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4" w:rsidRPr="00FF673C" w:rsidRDefault="007F75D4" w:rsidP="0037712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377124" w:rsidRDefault="00FF673C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  <w:r w:rsidRPr="00FF673C">
        <w:rPr>
          <w:rFonts w:asciiTheme="minorHAnsi" w:hAnsiTheme="minorHAnsi" w:cs="Arial"/>
          <w:sz w:val="36"/>
          <w:szCs w:val="24"/>
          <w:u w:val="single"/>
        </w:rPr>
        <w:t xml:space="preserve">Zápis ze schůze Výboru SOP ze dne </w:t>
      </w:r>
      <w:r w:rsidR="00E333A5">
        <w:rPr>
          <w:rFonts w:asciiTheme="minorHAnsi" w:hAnsiTheme="minorHAnsi" w:cs="Arial"/>
          <w:sz w:val="36"/>
          <w:szCs w:val="24"/>
          <w:u w:val="single"/>
        </w:rPr>
        <w:t>23</w:t>
      </w:r>
      <w:r w:rsidR="00E333A5" w:rsidRPr="00FF673C">
        <w:rPr>
          <w:rFonts w:asciiTheme="minorHAnsi" w:hAnsiTheme="minorHAnsi" w:cs="Arial"/>
          <w:sz w:val="36"/>
          <w:szCs w:val="24"/>
          <w:u w:val="single"/>
        </w:rPr>
        <w:t>.</w:t>
      </w:r>
      <w:r w:rsidR="00E333A5">
        <w:rPr>
          <w:rFonts w:asciiTheme="minorHAnsi" w:hAnsiTheme="minorHAnsi" w:cs="Arial"/>
          <w:sz w:val="36"/>
          <w:szCs w:val="24"/>
          <w:u w:val="single"/>
        </w:rPr>
        <w:t xml:space="preserve"> 2. 2014</w:t>
      </w:r>
    </w:p>
    <w:p w:rsidR="0060361B" w:rsidRPr="0060361B" w:rsidRDefault="0060361B" w:rsidP="00FF673C">
      <w:pPr>
        <w:spacing w:line="276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</w:p>
    <w:p w:rsidR="009A6A59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David Válka, Jaroslav Rotter, M</w:t>
      </w:r>
      <w:r w:rsidR="009A6A59">
        <w:rPr>
          <w:rFonts w:asciiTheme="minorHAnsi" w:hAnsiTheme="minorHAnsi" w:cs="Arial"/>
          <w:sz w:val="24"/>
          <w:szCs w:val="24"/>
        </w:rPr>
        <w:t xml:space="preserve">artin Procházka, </w:t>
      </w:r>
      <w:r w:rsidR="0060361B">
        <w:rPr>
          <w:rFonts w:asciiTheme="minorHAnsi" w:hAnsiTheme="minorHAnsi" w:cs="Arial"/>
          <w:sz w:val="24"/>
          <w:szCs w:val="24"/>
        </w:rPr>
        <w:t>Hana Nezvedová</w:t>
      </w:r>
    </w:p>
    <w:p w:rsidR="0060361B" w:rsidRDefault="0060361B" w:rsidP="0060361B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Nepřítomen: Aleš Friedrich</w:t>
      </w:r>
    </w:p>
    <w:p w:rsidR="0060361B" w:rsidRDefault="0060361B" w:rsidP="0060361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0361B" w:rsidRDefault="0060361B" w:rsidP="0060361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 jednotlivým bodům:</w:t>
      </w:r>
    </w:p>
    <w:p w:rsidR="0060361B" w:rsidRDefault="0060361B" w:rsidP="0060361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60361B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Přijetí nových členů SOP – 4 pro, 0 proti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9A6A59" w:rsidRDefault="0060361B" w:rsidP="009A6A5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Jmenování pokladníka SOP (dle čl. X, bodů 1 a 2 je funkční období pokladníka 2 roky a jmenuje ho Výbor SOP) – jmenován byl Jaroslav Rotter – 4 pro, 0 proti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P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byla v</w:t>
      </w:r>
      <w:r w:rsidR="0060361B">
        <w:rPr>
          <w:rFonts w:asciiTheme="minorHAnsi" w:hAnsiTheme="minorHAnsi" w:cs="Arial"/>
          <w:sz w:val="24"/>
          <w:szCs w:val="24"/>
        </w:rPr>
        <w:t xml:space="preserve"> 19h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ukončena.</w:t>
      </w:r>
    </w:p>
    <w:p w:rsidR="00FF673C" w:rsidRDefault="00FF673C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FF673C" w:rsidRDefault="002812E2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Zapsal: Martin Procházka</w:t>
      </w:r>
    </w:p>
    <w:sectPr w:rsidR="009A6A59" w:rsidRPr="00FF673C" w:rsidSect="00777040">
      <w:headerReference w:type="default" r:id="rId7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A1" w:rsidRDefault="00766BA1">
      <w:r>
        <w:separator/>
      </w:r>
    </w:p>
  </w:endnote>
  <w:endnote w:type="continuationSeparator" w:id="0">
    <w:p w:rsidR="00766BA1" w:rsidRDefault="0076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A1" w:rsidRDefault="00766BA1">
      <w:r>
        <w:separator/>
      </w:r>
    </w:p>
  </w:footnote>
  <w:footnote w:type="continuationSeparator" w:id="0">
    <w:p w:rsidR="00766BA1" w:rsidRDefault="0076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4" w:rsidRPr="00DD2A19" w:rsidRDefault="00DD2A19" w:rsidP="00AB5A19">
    <w:pPr>
      <w:pStyle w:val="Zhlav"/>
      <w:pBdr>
        <w:bottom w:val="single" w:sz="12" w:space="0" w:color="auto"/>
      </w:pBdr>
      <w:jc w:val="center"/>
      <w:rPr>
        <w:rFonts w:asciiTheme="majorHAnsi" w:hAnsiTheme="majorHAnsi"/>
        <w:b/>
        <w:color w:val="A6A6A6" w:themeColor="background1" w:themeShade="A6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-238125</wp:posOffset>
          </wp:positionV>
          <wp:extent cx="828675" cy="542925"/>
          <wp:effectExtent l="19050" t="0" r="9525" b="0"/>
          <wp:wrapTight wrapText="bothSides">
            <wp:wrapPolygon edited="0">
              <wp:start x="-497" y="0"/>
              <wp:lineTo x="-497" y="21221"/>
              <wp:lineTo x="21848" y="21221"/>
              <wp:lineTo x="21848" y="0"/>
              <wp:lineTo x="-497" y="0"/>
            </wp:wrapPolygon>
          </wp:wrapTight>
          <wp:docPr id="3" name="obrázek 3" descr="Znak - šed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- šed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 xml:space="preserve">Sdružení </w:t>
    </w:r>
    <w:r w:rsidR="0060361B">
      <w:rPr>
        <w:rFonts w:asciiTheme="majorHAnsi" w:hAnsiTheme="majorHAnsi"/>
        <w:b/>
        <w:color w:val="A6A6A6" w:themeColor="background1" w:themeShade="A6"/>
        <w:sz w:val="40"/>
      </w:rPr>
      <w:t>O</w:t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>bčanů Polánky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13EB"/>
    <w:multiLevelType w:val="hybridMultilevel"/>
    <w:tmpl w:val="8B18B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1001E9"/>
    <w:rsid w:val="0010253F"/>
    <w:rsid w:val="001315E9"/>
    <w:rsid w:val="001C7CEC"/>
    <w:rsid w:val="001D0987"/>
    <w:rsid w:val="001E744E"/>
    <w:rsid w:val="0024332C"/>
    <w:rsid w:val="00271575"/>
    <w:rsid w:val="002812E2"/>
    <w:rsid w:val="0035472B"/>
    <w:rsid w:val="00377124"/>
    <w:rsid w:val="0038156F"/>
    <w:rsid w:val="003C5DDF"/>
    <w:rsid w:val="003C72D3"/>
    <w:rsid w:val="00455FA8"/>
    <w:rsid w:val="00493FDF"/>
    <w:rsid w:val="004C3490"/>
    <w:rsid w:val="004D7628"/>
    <w:rsid w:val="00501B6D"/>
    <w:rsid w:val="0053168B"/>
    <w:rsid w:val="00541780"/>
    <w:rsid w:val="005856FE"/>
    <w:rsid w:val="005A6D81"/>
    <w:rsid w:val="005C254A"/>
    <w:rsid w:val="005C75F0"/>
    <w:rsid w:val="005D0C21"/>
    <w:rsid w:val="0060361B"/>
    <w:rsid w:val="006322BB"/>
    <w:rsid w:val="006765EF"/>
    <w:rsid w:val="006D1669"/>
    <w:rsid w:val="006F4C34"/>
    <w:rsid w:val="0073162B"/>
    <w:rsid w:val="00766BA1"/>
    <w:rsid w:val="00777040"/>
    <w:rsid w:val="0077719D"/>
    <w:rsid w:val="007D4317"/>
    <w:rsid w:val="007F75D4"/>
    <w:rsid w:val="0082496C"/>
    <w:rsid w:val="008273F1"/>
    <w:rsid w:val="00827C64"/>
    <w:rsid w:val="008971C0"/>
    <w:rsid w:val="008D301D"/>
    <w:rsid w:val="00904BAD"/>
    <w:rsid w:val="009A6A59"/>
    <w:rsid w:val="009A7AB0"/>
    <w:rsid w:val="00A33DA8"/>
    <w:rsid w:val="00A44503"/>
    <w:rsid w:val="00A91D98"/>
    <w:rsid w:val="00AB5A19"/>
    <w:rsid w:val="00AD4FED"/>
    <w:rsid w:val="00AE17F6"/>
    <w:rsid w:val="00B12497"/>
    <w:rsid w:val="00B91019"/>
    <w:rsid w:val="00BF28BE"/>
    <w:rsid w:val="00C073DD"/>
    <w:rsid w:val="00C2230B"/>
    <w:rsid w:val="00C940B1"/>
    <w:rsid w:val="00D569FF"/>
    <w:rsid w:val="00DD2A19"/>
    <w:rsid w:val="00DD5EFD"/>
    <w:rsid w:val="00E21B4C"/>
    <w:rsid w:val="00E333A5"/>
    <w:rsid w:val="00E62EA9"/>
    <w:rsid w:val="00EB04D8"/>
    <w:rsid w:val="00F027B4"/>
    <w:rsid w:val="00F21B96"/>
    <w:rsid w:val="00F95CDC"/>
    <w:rsid w:val="00FC4879"/>
    <w:rsid w:val="00FC617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adnice\Z&#193;PIS\Z&#225;pis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ČEZ, a.s.  JE Dukovany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friedricale</dc:creator>
  <cp:lastModifiedBy>Martin</cp:lastModifiedBy>
  <cp:revision>2</cp:revision>
  <cp:lastPrinted>2012-11-23T20:02:00Z</cp:lastPrinted>
  <dcterms:created xsi:type="dcterms:W3CDTF">2014-03-25T20:21:00Z</dcterms:created>
  <dcterms:modified xsi:type="dcterms:W3CDTF">2014-03-25T20:21:00Z</dcterms:modified>
</cp:coreProperties>
</file>